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E3" w:rsidRPr="009C4AE3" w:rsidRDefault="009C4AE3" w:rsidP="009C4AE3">
      <w:pPr>
        <w:spacing w:line="240" w:lineRule="auto"/>
        <w:jc w:val="center"/>
        <w:rPr>
          <w:rFonts w:eastAsia="Times New Roman" w:cs="Times New Roman"/>
          <w:b/>
          <w:bCs/>
          <w:sz w:val="34"/>
          <w:szCs w:val="34"/>
        </w:rPr>
      </w:pPr>
      <w:r>
        <w:rPr>
          <w:rFonts w:eastAsia="Times New Roman" w:cs="Times New Roman"/>
          <w:b/>
          <w:bCs/>
          <w:sz w:val="34"/>
          <w:szCs w:val="34"/>
        </w:rPr>
        <w:t>Памятка для родителей</w:t>
      </w:r>
    </w:p>
    <w:p w:rsidR="009C4AE3" w:rsidRPr="009C4AE3" w:rsidRDefault="009C4AE3" w:rsidP="009C4AE3">
      <w:pPr>
        <w:spacing w:line="240" w:lineRule="auto"/>
        <w:jc w:val="center"/>
        <w:rPr>
          <w:rFonts w:eastAsiaTheme="minorHAnsi"/>
          <w:sz w:val="28"/>
          <w:lang w:eastAsia="en-US"/>
        </w:rPr>
      </w:pPr>
      <w:r>
        <w:rPr>
          <w:rFonts w:eastAsia="Times New Roman" w:cs="Times New Roman"/>
          <w:b/>
          <w:bCs/>
          <w:sz w:val="29"/>
          <w:szCs w:val="29"/>
        </w:rPr>
        <w:t>Порядок заезда</w:t>
      </w:r>
      <w:r w:rsidR="00D15CAC">
        <w:rPr>
          <w:rFonts w:eastAsia="Times New Roman" w:cs="Times New Roman"/>
          <w:b/>
          <w:bCs/>
          <w:sz w:val="29"/>
          <w:szCs w:val="29"/>
        </w:rPr>
        <w:t xml:space="preserve"> в </w:t>
      </w:r>
      <w:r w:rsidR="00D15CAC" w:rsidRPr="00D15CAC">
        <w:rPr>
          <w:rFonts w:eastAsia="Times New Roman" w:cs="Times New Roman"/>
          <w:b/>
          <w:bCs/>
          <w:sz w:val="29"/>
          <w:szCs w:val="29"/>
        </w:rPr>
        <w:t xml:space="preserve"> </w:t>
      </w:r>
      <w:r w:rsidR="00D15CAC">
        <w:rPr>
          <w:rFonts w:eastAsia="Times New Roman" w:cs="Times New Roman"/>
          <w:b/>
          <w:bCs/>
          <w:sz w:val="29"/>
          <w:szCs w:val="29"/>
        </w:rPr>
        <w:t>православный</w:t>
      </w:r>
      <w:r>
        <w:rPr>
          <w:rFonts w:eastAsia="Times New Roman" w:cs="Times New Roman"/>
          <w:b/>
          <w:bCs/>
          <w:sz w:val="29"/>
          <w:szCs w:val="29"/>
        </w:rPr>
        <w:t xml:space="preserve"> семейный отдых «Зёрнышки» при Успенском храме д. Рожново:</w:t>
      </w:r>
      <w:r>
        <w:rPr>
          <w:rFonts w:eastAsia="Times New Roman" w:cs="Times New Roman"/>
          <w:b/>
          <w:bCs/>
          <w:sz w:val="24"/>
          <w:szCs w:val="24"/>
        </w:rPr>
        <w:br/>
      </w:r>
    </w:p>
    <w:p w:rsidR="009C4AE3" w:rsidRDefault="009C4AE3" w:rsidP="009C4AE3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Сбор на территории храма с. Рожново.  Оформление документов  и распределение по отрядам. Иметь при себе справку от педиатра о состоянии здоровья ребёнка (всё необходимое о ребёнке сообщить в личной беседе воспитателю).</w:t>
      </w:r>
    </w:p>
    <w:p w:rsidR="009C4AE3" w:rsidRDefault="009C4AE3" w:rsidP="009C4AE3">
      <w:pPr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Cs w:val="28"/>
        </w:rPr>
        <w:t xml:space="preserve">Список </w:t>
      </w:r>
      <w:r w:rsidR="00D15CAC">
        <w:rPr>
          <w:rFonts w:eastAsia="Times New Roman" w:cs="Times New Roman"/>
          <w:b/>
          <w:szCs w:val="28"/>
        </w:rPr>
        <w:t>вещей, необходимых ребенку в ПСО</w:t>
      </w:r>
      <w:r>
        <w:rPr>
          <w:rFonts w:eastAsia="Times New Roman" w:cs="Times New Roman"/>
          <w:b/>
          <w:szCs w:val="28"/>
        </w:rPr>
        <w:t xml:space="preserve"> «Зернышки».</w:t>
      </w:r>
    </w:p>
    <w:p w:rsidR="009C4AE3" w:rsidRDefault="009C4AE3" w:rsidP="009C4AE3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Обувь: уличная - для сырой (закрытая и непромокаемая) и сухой погоды; спортивная (кеды или кроссовки), банная (резиновая), комнатные тапочки (шлепанцы). </w:t>
      </w:r>
    </w:p>
    <w:p w:rsidR="009C4AE3" w:rsidRDefault="009C4AE3" w:rsidP="009C4AE3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Уважаемые родители, помните, что в резиновых шлепанцах детям рекомендуется ходить  в душ или на пляж. В остальное активное время суток дети должны быть обуты в застегивающиеся сандалии или спортивную закрытую обувь - в зависимости от проводимых мероприятий. </w:t>
      </w:r>
    </w:p>
    <w:p w:rsidR="009C4AE3" w:rsidRDefault="009C4AE3" w:rsidP="009C4AE3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2. </w:t>
      </w:r>
      <w:r>
        <w:rPr>
          <w:rFonts w:eastAsia="Times New Roman" w:cs="Times New Roman"/>
          <w:sz w:val="24"/>
          <w:szCs w:val="24"/>
          <w:u w:val="single"/>
        </w:rPr>
        <w:t>Одежда</w:t>
      </w:r>
      <w:r>
        <w:rPr>
          <w:rFonts w:eastAsia="Times New Roman" w:cs="Times New Roman"/>
          <w:sz w:val="24"/>
          <w:szCs w:val="24"/>
        </w:rPr>
        <w:t>: повседневная - для теплой и холодной погоды (теплые носки, теплый джемпер, непромокаемую куртку); для участия в Богослужениях (мальчикам - брюки и т.д.;  девочкам  - юбку, косынку и т.д.)</w:t>
      </w:r>
      <w:r w:rsidR="00D15CAC">
        <w:rPr>
          <w:rFonts w:eastAsia="Times New Roman" w:cs="Times New Roman"/>
          <w:sz w:val="24"/>
          <w:szCs w:val="24"/>
        </w:rPr>
        <w:t>;</w:t>
      </w:r>
      <w:r>
        <w:rPr>
          <w:rFonts w:eastAsia="Times New Roman" w:cs="Times New Roman"/>
          <w:sz w:val="24"/>
          <w:szCs w:val="24"/>
        </w:rPr>
        <w:t xml:space="preserve">  спортивная; одежда и принадлежности для купания;  головной убор;  нательное белье).</w:t>
      </w:r>
      <w:bookmarkStart w:id="0" w:name="_GoBack"/>
      <w:bookmarkEnd w:id="0"/>
      <w:r>
        <w:rPr>
          <w:rFonts w:eastAsia="Times New Roman" w:cs="Times New Roman"/>
          <w:sz w:val="24"/>
          <w:szCs w:val="24"/>
        </w:rPr>
        <w:br/>
        <w:t xml:space="preserve">      3. </w:t>
      </w:r>
      <w:r>
        <w:rPr>
          <w:rFonts w:eastAsia="Times New Roman" w:cs="Times New Roman"/>
          <w:sz w:val="24"/>
          <w:szCs w:val="24"/>
          <w:u w:val="single"/>
        </w:rPr>
        <w:t>Предметы личной гигиены</w:t>
      </w:r>
      <w:r>
        <w:rPr>
          <w:rFonts w:eastAsia="Times New Roman" w:cs="Times New Roman"/>
          <w:sz w:val="24"/>
          <w:szCs w:val="24"/>
        </w:rPr>
        <w:t>: зубная щетка, зубная паста, мочалка, мыло (в мыльнице), шампунь, носовые платки, расческа, и др.</w:t>
      </w:r>
    </w:p>
    <w:p w:rsidR="009C4AE3" w:rsidRDefault="009C4AE3" w:rsidP="009C4AE3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4. </w:t>
      </w:r>
      <w:r>
        <w:rPr>
          <w:rFonts w:eastAsia="Times New Roman" w:cs="Times New Roman"/>
          <w:sz w:val="24"/>
          <w:szCs w:val="24"/>
          <w:u w:val="single"/>
        </w:rPr>
        <w:t>Канцелярские принадлежности</w:t>
      </w:r>
      <w:r>
        <w:rPr>
          <w:rFonts w:eastAsia="Times New Roman" w:cs="Times New Roman"/>
          <w:sz w:val="24"/>
          <w:szCs w:val="24"/>
        </w:rPr>
        <w:t xml:space="preserve">: ручки, карандаши, тетрадь или блокнот для записи, альбом для рисования, книги для чтения и т. д. - </w:t>
      </w:r>
      <w:r>
        <w:rPr>
          <w:rFonts w:eastAsia="Times New Roman" w:cs="Times New Roman"/>
          <w:sz w:val="24"/>
          <w:szCs w:val="24"/>
          <w:u w:val="single"/>
        </w:rPr>
        <w:t>по желанию.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9C4AE3" w:rsidRPr="009C4AE3" w:rsidRDefault="009C4AE3" w:rsidP="009C4AE3">
      <w:pPr>
        <w:spacing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5. Рюкзак для турпохода. </w:t>
      </w:r>
      <w:r>
        <w:rPr>
          <w:rFonts w:eastAsia="Times New Roman" w:cs="Times New Roman"/>
          <w:b/>
          <w:sz w:val="24"/>
          <w:szCs w:val="24"/>
        </w:rPr>
        <w:t>Сообщить воспитателю о наличии спального мешка, туристического коврика (пенки)</w:t>
      </w:r>
    </w:p>
    <w:p w:rsidR="009C4AE3" w:rsidRDefault="009C4AE3" w:rsidP="009C4AE3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ЗАПРЕЩАЕТСЯ: </w:t>
      </w:r>
      <w:r>
        <w:rPr>
          <w:rFonts w:eastAsia="Times New Roman" w:cs="Times New Roman"/>
          <w:sz w:val="24"/>
          <w:szCs w:val="24"/>
        </w:rPr>
        <w:t>Медикаменты, пиротехнические изделия, ножи и другие острые режущие и колющие предметы и др.условно опасные игрушки, продукты питания, напитки, жвачки.</w:t>
      </w:r>
    </w:p>
    <w:p w:rsidR="009C4AE3" w:rsidRDefault="009C4AE3" w:rsidP="009C4AE3">
      <w:pPr>
        <w:spacing w:line="240" w:lineRule="auto"/>
        <w:ind w:firstLine="7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Запрещается провоз на территорию животных, птиц, различных насекомых и пресмыкающихся.</w:t>
      </w:r>
      <w:r>
        <w:rPr>
          <w:rFonts w:eastAsia="Times New Roman" w:cs="Times New Roman"/>
          <w:sz w:val="24"/>
          <w:szCs w:val="24"/>
        </w:rPr>
        <w:br/>
        <w:t xml:space="preserve">Уважаемые родители, во избежание недоразумений, </w:t>
      </w:r>
      <w:r>
        <w:rPr>
          <w:rFonts w:eastAsia="Times New Roman" w:cs="Times New Roman"/>
          <w:b/>
          <w:sz w:val="24"/>
          <w:szCs w:val="24"/>
          <w:u w:val="single"/>
        </w:rPr>
        <w:t>просим Ваших детей не привозит</w:t>
      </w:r>
      <w:r>
        <w:rPr>
          <w:rFonts w:eastAsia="Times New Roman" w:cs="Times New Roman"/>
          <w:sz w:val="24"/>
          <w:szCs w:val="24"/>
          <w:u w:val="single"/>
        </w:rPr>
        <w:t>ь  </w:t>
      </w:r>
      <w:r>
        <w:rPr>
          <w:rFonts w:eastAsia="Times New Roman" w:cs="Times New Roman"/>
          <w:b/>
          <w:sz w:val="24"/>
          <w:szCs w:val="24"/>
          <w:u w:val="single"/>
        </w:rPr>
        <w:t>дорогостоящие</w:t>
      </w:r>
      <w:r>
        <w:rPr>
          <w:rFonts w:eastAsia="Times New Roman" w:cs="Times New Roman"/>
          <w:sz w:val="24"/>
          <w:szCs w:val="24"/>
        </w:rPr>
        <w:t xml:space="preserve"> предметы радио-, видеотехники, в том числе </w:t>
      </w:r>
      <w:r>
        <w:rPr>
          <w:rFonts w:eastAsia="Times New Roman" w:cs="Times New Roman"/>
          <w:b/>
          <w:sz w:val="24"/>
          <w:szCs w:val="24"/>
          <w:u w:val="single"/>
        </w:rPr>
        <w:t>мобильные телефоны</w:t>
      </w:r>
      <w:r>
        <w:rPr>
          <w:rFonts w:eastAsia="Times New Roman" w:cs="Times New Roman"/>
          <w:sz w:val="24"/>
          <w:szCs w:val="24"/>
        </w:rPr>
        <w:t>, а также ценные ювел</w:t>
      </w:r>
      <w:r w:rsidR="00D15CAC">
        <w:rPr>
          <w:rFonts w:eastAsia="Times New Roman" w:cs="Times New Roman"/>
          <w:sz w:val="24"/>
          <w:szCs w:val="24"/>
        </w:rPr>
        <w:t>ирные изделия. Администрация ПСО</w:t>
      </w:r>
      <w:r>
        <w:rPr>
          <w:rFonts w:eastAsia="Times New Roman" w:cs="Times New Roman"/>
          <w:sz w:val="24"/>
          <w:szCs w:val="24"/>
        </w:rPr>
        <w:t xml:space="preserve"> «Зернышки» не несет ответственности за сохранность ценных вещей.</w:t>
      </w:r>
    </w:p>
    <w:p w:rsidR="009C4AE3" w:rsidRDefault="009C4AE3" w:rsidP="009C4AE3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u w:val="single"/>
        </w:rPr>
        <w:t>Связаться с ребенком:</w:t>
      </w:r>
      <w:r>
        <w:rPr>
          <w:rFonts w:eastAsia="Times New Roman" w:cs="Times New Roman"/>
          <w:sz w:val="24"/>
          <w:szCs w:val="24"/>
        </w:rPr>
        <w:t xml:space="preserve"> можно позвонив по телефону воспитателю или вожатому в дневное  время суток с 9.00ч. до 14.00ч. и с 15.30ч. до 22.00ч.</w:t>
      </w:r>
      <w:r>
        <w:rPr>
          <w:rFonts w:eastAsia="Times New Roman" w:cs="Times New Roman"/>
          <w:sz w:val="24"/>
          <w:szCs w:val="24"/>
        </w:rPr>
        <w:br/>
      </w:r>
    </w:p>
    <w:p w:rsidR="009C4AE3" w:rsidRDefault="009C4AE3" w:rsidP="009C4AE3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Номера телефонов воспитателей и вожатых будут Вам предоставлены в день заезда детей.</w:t>
      </w:r>
    </w:p>
    <w:p w:rsidR="009C4AE3" w:rsidRPr="009C4AE3" w:rsidRDefault="009C4AE3" w:rsidP="009C4AE3">
      <w:pPr>
        <w:spacing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При посещении детей родителями необходимо встретиться с  воспитателем.</w:t>
      </w:r>
    </w:p>
    <w:p w:rsidR="009C4AE3" w:rsidRDefault="009C4AE3" w:rsidP="009C4AE3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Уважаемые родители! Просим принять активное участие в жизни</w:t>
      </w:r>
    </w:p>
    <w:p w:rsidR="009C4AE3" w:rsidRDefault="00D15CAC" w:rsidP="009C4AE3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ПСО</w:t>
      </w:r>
      <w:r w:rsidR="009C4AE3">
        <w:rPr>
          <w:rFonts w:eastAsia="Times New Roman" w:cs="Times New Roman"/>
          <w:b/>
          <w:sz w:val="24"/>
          <w:szCs w:val="24"/>
        </w:rPr>
        <w:t xml:space="preserve"> «Зернышки», спортивных и праздничных мероприятиях</w:t>
      </w:r>
      <w:r w:rsidR="009C4AE3">
        <w:rPr>
          <w:rFonts w:eastAsia="Times New Roman" w:cs="Times New Roman"/>
          <w:sz w:val="24"/>
          <w:szCs w:val="24"/>
        </w:rPr>
        <w:t>.</w:t>
      </w:r>
    </w:p>
    <w:p w:rsidR="003A607F" w:rsidRDefault="003A607F"/>
    <w:sectPr w:rsidR="003A607F" w:rsidSect="009C4A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334F9"/>
    <w:multiLevelType w:val="hybridMultilevel"/>
    <w:tmpl w:val="E53C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9C4AE3"/>
    <w:rsid w:val="003A607F"/>
    <w:rsid w:val="005E7A8E"/>
    <w:rsid w:val="009C4AE3"/>
    <w:rsid w:val="00D1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AE3"/>
    <w:pPr>
      <w:spacing w:after="0" w:line="256" w:lineRule="auto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Петрович</cp:lastModifiedBy>
  <cp:revision>4</cp:revision>
  <dcterms:created xsi:type="dcterms:W3CDTF">2016-06-28T19:20:00Z</dcterms:created>
  <dcterms:modified xsi:type="dcterms:W3CDTF">2017-09-30T05:10:00Z</dcterms:modified>
</cp:coreProperties>
</file>